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EAEC" w14:textId="6AC138CD" w:rsidR="00EB654F" w:rsidRDefault="00EB654F" w:rsidP="00A0198F">
      <w:r>
        <w:rPr>
          <w:noProof/>
        </w:rPr>
        <w:drawing>
          <wp:anchor distT="0" distB="0" distL="114300" distR="114300" simplePos="0" relativeHeight="251658240" behindDoc="1" locked="0" layoutInCell="1" allowOverlap="1" wp14:anchorId="0A9A8FDA" wp14:editId="1C54D2DC">
            <wp:simplePos x="0" y="0"/>
            <wp:positionH relativeFrom="column">
              <wp:posOffset>-709295</wp:posOffset>
            </wp:positionH>
            <wp:positionV relativeFrom="paragraph">
              <wp:posOffset>-838835</wp:posOffset>
            </wp:positionV>
            <wp:extent cx="3594712" cy="22275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12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25D56" w14:textId="77777777" w:rsidR="00EB654F" w:rsidRDefault="00EB654F" w:rsidP="00A0198F"/>
    <w:p w14:paraId="6ECD3B8B" w14:textId="77777777" w:rsidR="00EB654F" w:rsidRDefault="00EB654F" w:rsidP="00A0198F"/>
    <w:p w14:paraId="1DB47CCE" w14:textId="77777777" w:rsidR="00EB654F" w:rsidRDefault="00EB654F" w:rsidP="00EB65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654F">
        <w:rPr>
          <w:b/>
          <w:bCs/>
          <w:sz w:val="24"/>
          <w:szCs w:val="24"/>
        </w:rPr>
        <w:t xml:space="preserve">Texte d’introduction du territoire </w:t>
      </w:r>
    </w:p>
    <w:p w14:paraId="5D5AD208" w14:textId="13A78C0D" w:rsidR="00EB654F" w:rsidRPr="00EB654F" w:rsidRDefault="00EB654F" w:rsidP="00EB65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654F">
        <w:rPr>
          <w:b/>
          <w:bCs/>
          <w:sz w:val="24"/>
          <w:szCs w:val="24"/>
        </w:rPr>
        <w:t>à insérer dans vos offres d’emploi et/ou outils promotionnels</w:t>
      </w:r>
    </w:p>
    <w:p w14:paraId="700F9EBE" w14:textId="77777777" w:rsidR="00CA076C" w:rsidRDefault="00CA076C" w:rsidP="00A0198F"/>
    <w:p w14:paraId="54EAB4FA" w14:textId="2959AB5C" w:rsidR="00160297" w:rsidRPr="00371C5C" w:rsidRDefault="00CA076C" w:rsidP="00A0198F">
      <w:r w:rsidRPr="00371C5C">
        <w:t>Situé en plein cœur de la région de l’Abitibi-Témiscamingue</w:t>
      </w:r>
      <w:r>
        <w:t xml:space="preserve">, </w:t>
      </w:r>
      <w:r w:rsidR="00EB654F" w:rsidRPr="00371C5C">
        <w:t xml:space="preserve">Amos-Harricana </w:t>
      </w:r>
      <w:r w:rsidR="00160297" w:rsidRPr="00371C5C">
        <w:t>est un lieu unique,</w:t>
      </w:r>
      <w:r w:rsidR="00EB654F" w:rsidRPr="00371C5C">
        <w:t xml:space="preserve"> épanoui par la force des éléments de la nature, son milieu de vie sécuritaire et le dynamisme de sa communauté axée sur le sport et la culture.</w:t>
      </w:r>
      <w:r w:rsidR="00371C5C" w:rsidRPr="00371C5C">
        <w:t xml:space="preserve"> </w:t>
      </w:r>
    </w:p>
    <w:p w14:paraId="12192E8C" w14:textId="68421522" w:rsidR="00160297" w:rsidRPr="00CA076C" w:rsidRDefault="002D1F57" w:rsidP="00371C5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Ici</w:t>
      </w:r>
      <w:r w:rsidR="00160297" w:rsidRPr="00371C5C">
        <w:t>, tout est présent en abondance : les ressources, les emplois, les opportunités…</w:t>
      </w:r>
      <w:r w:rsidR="00CA076C">
        <w:t xml:space="preserve"> </w:t>
      </w:r>
      <w:r w:rsidR="00160297" w:rsidRPr="00371C5C">
        <w:t>Mais notre vraie valeur ajoutée, c’est notre monde</w:t>
      </w:r>
      <w:r w:rsidR="00D63535">
        <w:t xml:space="preserve">, d’ici et d’ailleurs </w:t>
      </w:r>
      <w:r w:rsidR="00160297" w:rsidRPr="00371C5C">
        <w:t>! Accue</w:t>
      </w:r>
      <w:r w:rsidR="00CA076C">
        <w:t>il</w:t>
      </w:r>
      <w:r w:rsidR="00937CCE">
        <w:t>lant</w:t>
      </w:r>
      <w:r w:rsidR="00CA076C">
        <w:t xml:space="preserve">, </w:t>
      </w:r>
      <w:r w:rsidR="00D63535">
        <w:t xml:space="preserve">chaleureux, </w:t>
      </w:r>
      <w:r w:rsidR="00CA076C">
        <w:t>authenti</w:t>
      </w:r>
      <w:r w:rsidR="00937CCE">
        <w:t>que</w:t>
      </w:r>
      <w:r w:rsidR="00E52B17">
        <w:t>,</w:t>
      </w:r>
      <w:r w:rsidR="00D63535">
        <w:t xml:space="preserve"> </w:t>
      </w:r>
      <w:r w:rsidR="00CA076C">
        <w:t xml:space="preserve">sont </w:t>
      </w:r>
      <w:r w:rsidR="00937CCE">
        <w:t xml:space="preserve">tous </w:t>
      </w:r>
      <w:r w:rsidR="00CA076C">
        <w:t xml:space="preserve">des dénominateurs communs des </w:t>
      </w:r>
      <w:r w:rsidR="00371C5C" w:rsidRPr="00371C5C">
        <w:t>24 639 personnes</w:t>
      </w:r>
      <w:r w:rsidR="00CA076C">
        <w:t xml:space="preserve"> qui</w:t>
      </w:r>
      <w:r w:rsidR="00371C5C" w:rsidRPr="00371C5C">
        <w:t xml:space="preserve"> vous ouvriront grandes les portes de l’accès à la qualité de vie</w:t>
      </w:r>
      <w:r w:rsidR="00371C5C" w:rsidRPr="00CA076C">
        <w:rPr>
          <w:b/>
          <w:bCs/>
        </w:rPr>
        <w:t xml:space="preserve">. </w:t>
      </w:r>
      <w:r w:rsidR="00160297" w:rsidRPr="00CA076C">
        <w:rPr>
          <w:b/>
          <w:bCs/>
        </w:rPr>
        <w:t>Il ne manque que vous, parce qu’</w:t>
      </w:r>
      <w:r w:rsidR="00160297" w:rsidRPr="00CA076C">
        <w:rPr>
          <w:b/>
          <w:bCs/>
          <w:i/>
          <w:iCs/>
        </w:rPr>
        <w:t xml:space="preserve">Ici, naissent les forces vives… </w:t>
      </w:r>
      <w:hyperlink r:id="rId5" w:history="1">
        <w:r w:rsidR="00160297" w:rsidRPr="00CA076C">
          <w:rPr>
            <w:color w:val="0070C0"/>
            <w:u w:val="single"/>
          </w:rPr>
          <w:t>www.amos-harricana.ca</w:t>
        </w:r>
      </w:hyperlink>
      <w:r w:rsidR="00160297" w:rsidRPr="00CA076C">
        <w:rPr>
          <w:b/>
          <w:bCs/>
        </w:rPr>
        <w:t xml:space="preserve"> </w:t>
      </w:r>
      <w:r w:rsidR="00D63535">
        <w:rPr>
          <w:b/>
          <w:bCs/>
        </w:rPr>
        <w:t xml:space="preserve"> </w:t>
      </w:r>
    </w:p>
    <w:p w14:paraId="2D863ECE" w14:textId="07F89CD3" w:rsidR="00371C5C" w:rsidRDefault="00371C5C" w:rsidP="00A0198F"/>
    <w:sectPr w:rsidR="00371C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8F"/>
    <w:rsid w:val="00160297"/>
    <w:rsid w:val="002D1F57"/>
    <w:rsid w:val="00371C5C"/>
    <w:rsid w:val="004F026D"/>
    <w:rsid w:val="00937CCE"/>
    <w:rsid w:val="00A0198F"/>
    <w:rsid w:val="00CA076C"/>
    <w:rsid w:val="00D63535"/>
    <w:rsid w:val="00E52B17"/>
    <w:rsid w:val="00E55BF8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B499"/>
  <w15:chartTrackingRefBased/>
  <w15:docId w15:val="{BE6AF71D-7EB9-4192-BA10-4BF9FBE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60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9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198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160297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os-harrican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</dc:creator>
  <cp:keywords/>
  <dc:description/>
  <cp:lastModifiedBy>Andrée</cp:lastModifiedBy>
  <cp:revision>8</cp:revision>
  <dcterms:created xsi:type="dcterms:W3CDTF">2021-03-22T19:02:00Z</dcterms:created>
  <dcterms:modified xsi:type="dcterms:W3CDTF">2021-04-01T14:17:00Z</dcterms:modified>
</cp:coreProperties>
</file>